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5885" w:rsidRDefault="00455885" w:rsidP="00455885">
      <w:pPr>
        <w:shd w:val="clear" w:color="auto" w:fill="FFFFFF"/>
        <w:rPr>
          <w:noProof/>
        </w:rPr>
      </w:pPr>
      <w:r w:rsidRPr="00FB67D7">
        <w:rPr>
          <w:noProof/>
        </w:rPr>
        <w:drawing>
          <wp:inline distT="0" distB="0" distL="0" distR="0">
            <wp:extent cx="6858000" cy="1371600"/>
            <wp:effectExtent l="0" t="0" r="0" b="0"/>
            <wp:docPr id="1" name="Picture 1" descr="C:\Users\lblake\AppData\Local\Microsoft\Windows\INetCache\Content.Outlook\PNIGZH4O\0497_Thinga2021_letterhead_header_RGB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blake\AppData\Local\Microsoft\Windows\INetCache\Content.Outlook\PNIGZH4O\0497_Thinga2021_letterhead_header_RGB_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858000" cy="1371600"/>
                    </a:xfrm>
                    <a:prstGeom prst="rect">
                      <a:avLst/>
                    </a:prstGeom>
                    <a:noFill/>
                    <a:ln>
                      <a:noFill/>
                    </a:ln>
                  </pic:spPr>
                </pic:pic>
              </a:graphicData>
            </a:graphic>
          </wp:inline>
        </w:drawing>
      </w:r>
    </w:p>
    <w:p w:rsidR="00455885" w:rsidRDefault="00455885" w:rsidP="00455885">
      <w:pPr>
        <w:shd w:val="clear" w:color="auto" w:fill="FFFFFF"/>
        <w:rPr>
          <w:noProof/>
        </w:rPr>
      </w:pPr>
    </w:p>
    <w:p w:rsidR="00455885" w:rsidRDefault="00455885" w:rsidP="00455885">
      <w:pPr>
        <w:shd w:val="clear" w:color="auto" w:fill="FFFFFF"/>
        <w:rPr>
          <w:noProof/>
        </w:rPr>
      </w:pPr>
    </w:p>
    <w:p w:rsidR="00455885" w:rsidRDefault="00455885" w:rsidP="00455885">
      <w:pPr>
        <w:rPr>
          <w:rFonts w:ascii="Cachet Book" w:eastAsia="Arial" w:hAnsi="Cachet Book"/>
          <w:b/>
          <w:sz w:val="24"/>
          <w:szCs w:val="24"/>
        </w:rPr>
      </w:pPr>
      <w:r w:rsidRPr="00621420">
        <w:rPr>
          <w:rFonts w:ascii="Cachet Book" w:eastAsia="Arial" w:hAnsi="Cachet Book"/>
          <w:b/>
          <w:sz w:val="28"/>
          <w:szCs w:val="28"/>
        </w:rPr>
        <w:t>FOR IMMEDIATE RELEASE</w:t>
      </w:r>
      <w:r w:rsidRPr="00621420">
        <w:rPr>
          <w:rFonts w:ascii="Cachet Book" w:eastAsia="Arial" w:hAnsi="Cachet Book"/>
          <w:b/>
          <w:sz w:val="24"/>
          <w:szCs w:val="24"/>
        </w:rPr>
        <w:tab/>
      </w:r>
    </w:p>
    <w:p w:rsidR="00455885" w:rsidRPr="00621420" w:rsidRDefault="00455885" w:rsidP="00455885">
      <w:pPr>
        <w:ind w:left="6480"/>
        <w:rPr>
          <w:rFonts w:ascii="Cachet Book" w:eastAsia="Arial" w:hAnsi="Cachet Book" w:cs="Times New Roman"/>
          <w:bCs/>
          <w:sz w:val="24"/>
          <w:szCs w:val="24"/>
        </w:rPr>
      </w:pPr>
      <w:r w:rsidRPr="00621420">
        <w:rPr>
          <w:rFonts w:ascii="Cachet Book" w:eastAsia="Arial" w:hAnsi="Cachet Book" w:cs="Times New Roman"/>
          <w:bCs/>
          <w:sz w:val="24"/>
          <w:szCs w:val="24"/>
        </w:rPr>
        <w:t>Contact: Linda Blake</w:t>
      </w:r>
      <w:r w:rsidRPr="00621420">
        <w:rPr>
          <w:rFonts w:ascii="Cachet Book" w:eastAsia="Arial" w:hAnsi="Cachet Book" w:cs="Times New Roman"/>
          <w:bCs/>
          <w:sz w:val="24"/>
          <w:szCs w:val="24"/>
        </w:rPr>
        <w:br/>
        <w:t>Assn Director of Marketing and Community Relations</w:t>
      </w:r>
      <w:r w:rsidRPr="00621420">
        <w:rPr>
          <w:rFonts w:ascii="Cachet Book" w:eastAsia="Arial" w:hAnsi="Cachet Book" w:cs="Times New Roman"/>
          <w:bCs/>
          <w:sz w:val="24"/>
          <w:szCs w:val="24"/>
        </w:rPr>
        <w:br/>
      </w:r>
      <w:hyperlink r:id="rId8" w:history="1">
        <w:r w:rsidRPr="00621420">
          <w:rPr>
            <w:rStyle w:val="Hyperlink"/>
            <w:rFonts w:ascii="Cachet Book" w:eastAsia="Arial" w:hAnsi="Cachet Book" w:cs="Times New Roman"/>
            <w:bCs/>
            <w:sz w:val="24"/>
            <w:szCs w:val="24"/>
          </w:rPr>
          <w:t>Linda.Blake@ymcadc.org</w:t>
        </w:r>
      </w:hyperlink>
      <w:r w:rsidRPr="00621420">
        <w:rPr>
          <w:rStyle w:val="Hyperlink"/>
          <w:rFonts w:ascii="Cachet Book" w:eastAsia="Arial" w:hAnsi="Cachet Book" w:cs="Times New Roman"/>
          <w:bCs/>
          <w:sz w:val="24"/>
          <w:szCs w:val="24"/>
        </w:rPr>
        <w:t xml:space="preserve">; </w:t>
      </w:r>
      <w:r w:rsidRPr="00621420">
        <w:rPr>
          <w:rFonts w:ascii="Cachet Book" w:eastAsia="Arial" w:hAnsi="Cachet Book" w:cs="Times New Roman"/>
          <w:bCs/>
          <w:sz w:val="24"/>
          <w:szCs w:val="24"/>
        </w:rPr>
        <w:t>202-536-8394</w:t>
      </w:r>
    </w:p>
    <w:p w:rsidR="00455885" w:rsidRDefault="00455885" w:rsidP="00455885">
      <w:pPr>
        <w:ind w:left="4320" w:hanging="4410"/>
        <w:rPr>
          <w:rFonts w:ascii="Cachet Book" w:eastAsia="Arial" w:hAnsi="Cachet Book" w:cs="Times New Roman"/>
          <w:bCs/>
          <w:sz w:val="24"/>
          <w:szCs w:val="24"/>
        </w:rPr>
      </w:pPr>
    </w:p>
    <w:p w:rsidR="00455885" w:rsidRDefault="00455885" w:rsidP="00455885">
      <w:pPr>
        <w:ind w:left="4320" w:hanging="4410"/>
        <w:rPr>
          <w:rFonts w:ascii="Cachet Book" w:eastAsia="Arial" w:hAnsi="Cachet Book" w:cs="Times New Roman"/>
          <w:bCs/>
          <w:sz w:val="24"/>
          <w:szCs w:val="24"/>
        </w:rPr>
      </w:pPr>
    </w:p>
    <w:p w:rsidR="00455885" w:rsidRDefault="00455885" w:rsidP="00455885">
      <w:pPr>
        <w:jc w:val="center"/>
        <w:rPr>
          <w:rFonts w:ascii="Cachet Book" w:hAnsi="Cachet Book"/>
          <w:b/>
          <w:sz w:val="24"/>
          <w:szCs w:val="24"/>
        </w:rPr>
      </w:pPr>
      <w:r>
        <w:rPr>
          <w:rFonts w:ascii="Cachet Book" w:hAnsi="Cachet Book"/>
          <w:b/>
          <w:sz w:val="24"/>
          <w:szCs w:val="24"/>
        </w:rPr>
        <w:t xml:space="preserve">REGISTRATION FOR THE Y’S </w:t>
      </w:r>
      <w:r w:rsidRPr="00A40455">
        <w:rPr>
          <w:rFonts w:ascii="Cachet Book" w:hAnsi="Cachet Book"/>
          <w:b/>
          <w:sz w:val="24"/>
          <w:szCs w:val="24"/>
        </w:rPr>
        <w:t xml:space="preserve">THINGAMAJIG </w:t>
      </w:r>
      <w:r>
        <w:rPr>
          <w:rFonts w:ascii="Cachet Book" w:hAnsi="Cachet Book"/>
          <w:b/>
          <w:sz w:val="24"/>
          <w:szCs w:val="24"/>
        </w:rPr>
        <w:t>INVENTION CONVENTION</w:t>
      </w:r>
    </w:p>
    <w:p w:rsidR="00455885" w:rsidRPr="00A40455" w:rsidRDefault="00455885" w:rsidP="00455885">
      <w:pPr>
        <w:jc w:val="center"/>
        <w:rPr>
          <w:rFonts w:ascii="Cachet Book" w:hAnsi="Cachet Book"/>
          <w:b/>
          <w:sz w:val="24"/>
          <w:szCs w:val="24"/>
        </w:rPr>
      </w:pPr>
      <w:r>
        <w:rPr>
          <w:rFonts w:ascii="Cachet Book" w:hAnsi="Cachet Book"/>
          <w:b/>
          <w:sz w:val="24"/>
          <w:szCs w:val="24"/>
        </w:rPr>
        <w:t>IS OPEN AND</w:t>
      </w:r>
      <w:r w:rsidRPr="00A40455">
        <w:rPr>
          <w:rFonts w:ascii="Cachet Book" w:hAnsi="Cachet Book"/>
          <w:b/>
          <w:sz w:val="24"/>
          <w:szCs w:val="24"/>
        </w:rPr>
        <w:t xml:space="preserve"> READY </w:t>
      </w:r>
      <w:r>
        <w:rPr>
          <w:rFonts w:ascii="Cachet Book" w:hAnsi="Cachet Book"/>
          <w:b/>
          <w:sz w:val="24"/>
          <w:szCs w:val="24"/>
        </w:rPr>
        <w:t>FOR YOUNG INVENTORS TO START BUILDING NEW DREAMS</w:t>
      </w:r>
    </w:p>
    <w:p w:rsidR="00455885" w:rsidRDefault="00455885" w:rsidP="00455885">
      <w:pPr>
        <w:ind w:left="-360"/>
        <w:jc w:val="center"/>
        <w:rPr>
          <w:rFonts w:ascii="Cachet Book" w:eastAsia="Arial" w:hAnsi="Cachet Book" w:cs="Times New Roman"/>
          <w:b/>
          <w:bCs/>
          <w:sz w:val="24"/>
          <w:szCs w:val="24"/>
        </w:rPr>
      </w:pPr>
    </w:p>
    <w:p w:rsidR="00455885" w:rsidRDefault="00455885" w:rsidP="00455885">
      <w:pPr>
        <w:ind w:left="4320" w:hanging="4410"/>
        <w:jc w:val="center"/>
        <w:rPr>
          <w:rFonts w:ascii="Cachet Book" w:eastAsia="Arial" w:hAnsi="Cachet Book" w:cs="Times New Roman"/>
          <w:bCs/>
          <w:sz w:val="24"/>
          <w:szCs w:val="24"/>
        </w:rPr>
      </w:pPr>
      <w:r>
        <w:rPr>
          <w:rFonts w:ascii="Cachet Book" w:eastAsia="Arial" w:hAnsi="Cachet Book" w:cs="Times New Roman"/>
          <w:bCs/>
          <w:sz w:val="24"/>
          <w:szCs w:val="24"/>
        </w:rPr>
        <w:t>C</w:t>
      </w:r>
      <w:r w:rsidRPr="001F5178">
        <w:rPr>
          <w:rFonts w:ascii="Cachet Book" w:eastAsia="Arial" w:hAnsi="Cachet Book" w:cs="Times New Roman"/>
          <w:bCs/>
          <w:sz w:val="24"/>
          <w:szCs w:val="24"/>
        </w:rPr>
        <w:t>hild</w:t>
      </w:r>
      <w:r>
        <w:rPr>
          <w:rFonts w:ascii="Cachet Book" w:eastAsia="Arial" w:hAnsi="Cachet Book" w:cs="Times New Roman"/>
          <w:bCs/>
          <w:sz w:val="24"/>
          <w:szCs w:val="24"/>
        </w:rPr>
        <w:t>ren can create inventions, l</w:t>
      </w:r>
      <w:r w:rsidRPr="001F5178">
        <w:rPr>
          <w:rFonts w:ascii="Cachet Book" w:eastAsia="Arial" w:hAnsi="Cachet Book" w:cs="Times New Roman"/>
          <w:bCs/>
          <w:sz w:val="24"/>
          <w:szCs w:val="24"/>
        </w:rPr>
        <w:t>earn more about STEM</w:t>
      </w:r>
      <w:r>
        <w:rPr>
          <w:rFonts w:ascii="Cachet Book" w:eastAsia="Arial" w:hAnsi="Cachet Book" w:cs="Times New Roman"/>
          <w:bCs/>
          <w:sz w:val="24"/>
          <w:szCs w:val="24"/>
        </w:rPr>
        <w:t xml:space="preserve">, </w:t>
      </w:r>
      <w:proofErr w:type="gramStart"/>
      <w:r>
        <w:rPr>
          <w:rFonts w:ascii="Cachet Book" w:eastAsia="Arial" w:hAnsi="Cachet Book" w:cs="Times New Roman"/>
          <w:bCs/>
          <w:sz w:val="24"/>
          <w:szCs w:val="24"/>
        </w:rPr>
        <w:t>win</w:t>
      </w:r>
      <w:proofErr w:type="gramEnd"/>
      <w:r>
        <w:rPr>
          <w:rFonts w:ascii="Cachet Book" w:eastAsia="Arial" w:hAnsi="Cachet Book" w:cs="Times New Roman"/>
          <w:bCs/>
          <w:sz w:val="24"/>
          <w:szCs w:val="24"/>
        </w:rPr>
        <w:t xml:space="preserve"> prizes</w:t>
      </w:r>
    </w:p>
    <w:p w:rsidR="00455885" w:rsidRPr="001F5178" w:rsidRDefault="00455885" w:rsidP="00455885">
      <w:pPr>
        <w:ind w:left="4320" w:hanging="4410"/>
        <w:jc w:val="center"/>
        <w:rPr>
          <w:rFonts w:ascii="Cachet Book" w:eastAsia="Arial" w:hAnsi="Cachet Book" w:cs="Times New Roman"/>
          <w:bCs/>
          <w:sz w:val="24"/>
          <w:szCs w:val="24"/>
        </w:rPr>
      </w:pPr>
      <w:proofErr w:type="gramStart"/>
      <w:r>
        <w:rPr>
          <w:rFonts w:ascii="Cachet Book" w:eastAsia="Arial" w:hAnsi="Cachet Book" w:cs="Times New Roman"/>
          <w:bCs/>
          <w:sz w:val="24"/>
          <w:szCs w:val="24"/>
        </w:rPr>
        <w:t>and</w:t>
      </w:r>
      <w:proofErr w:type="gramEnd"/>
      <w:r>
        <w:rPr>
          <w:rFonts w:ascii="Cachet Book" w:eastAsia="Arial" w:hAnsi="Cachet Book" w:cs="Times New Roman"/>
          <w:bCs/>
          <w:sz w:val="24"/>
          <w:szCs w:val="24"/>
        </w:rPr>
        <w:t xml:space="preserve"> celebrate their achievements all virtually</w:t>
      </w:r>
    </w:p>
    <w:p w:rsidR="00455885" w:rsidRPr="00621420" w:rsidRDefault="00455885" w:rsidP="00455885">
      <w:pPr>
        <w:tabs>
          <w:tab w:val="left" w:pos="8420"/>
        </w:tabs>
        <w:ind w:left="4320" w:hanging="4410"/>
        <w:rPr>
          <w:rFonts w:ascii="Cachet Book" w:eastAsia="Arial" w:hAnsi="Cachet Book" w:cs="Times New Roman"/>
          <w:bCs/>
          <w:sz w:val="24"/>
          <w:szCs w:val="24"/>
        </w:rPr>
      </w:pPr>
      <w:r>
        <w:rPr>
          <w:rFonts w:ascii="Cachet Book" w:eastAsia="Arial" w:hAnsi="Cachet Book" w:cs="Times New Roman"/>
          <w:bCs/>
          <w:sz w:val="24"/>
          <w:szCs w:val="24"/>
        </w:rPr>
        <w:tab/>
      </w:r>
      <w:r>
        <w:rPr>
          <w:rFonts w:ascii="Cachet Book" w:eastAsia="Arial" w:hAnsi="Cachet Book" w:cs="Times New Roman"/>
          <w:bCs/>
          <w:sz w:val="24"/>
          <w:szCs w:val="24"/>
        </w:rPr>
        <w:tab/>
      </w:r>
    </w:p>
    <w:p w:rsidR="00455885" w:rsidRDefault="00455885" w:rsidP="007B3903">
      <w:pPr>
        <w:rPr>
          <w:rFonts w:ascii="Cachet Book" w:hAnsi="Cachet Book" w:cs="Calibri"/>
          <w:sz w:val="24"/>
          <w:szCs w:val="24"/>
        </w:rPr>
      </w:pPr>
      <w:r>
        <w:rPr>
          <w:rFonts w:ascii="Times New Roman" w:hAnsi="Times New Roman" w:cs="Times New Roman"/>
          <w:b/>
          <w:sz w:val="24"/>
          <w:szCs w:val="24"/>
        </w:rPr>
        <w:t xml:space="preserve">WASHINGTON, D.C. – </w:t>
      </w:r>
      <w:r w:rsidR="00583A80">
        <w:rPr>
          <w:rFonts w:ascii="Times New Roman" w:hAnsi="Times New Roman" w:cs="Times New Roman"/>
          <w:b/>
          <w:sz w:val="24"/>
          <w:szCs w:val="24"/>
        </w:rPr>
        <w:t>July 8</w:t>
      </w:r>
      <w:r>
        <w:rPr>
          <w:rFonts w:ascii="Times New Roman" w:hAnsi="Times New Roman" w:cs="Times New Roman"/>
          <w:b/>
          <w:sz w:val="24"/>
          <w:szCs w:val="24"/>
        </w:rPr>
        <w:t xml:space="preserve">, </w:t>
      </w:r>
      <w:proofErr w:type="gramStart"/>
      <w:r>
        <w:rPr>
          <w:rFonts w:ascii="Times New Roman" w:hAnsi="Times New Roman" w:cs="Times New Roman"/>
          <w:b/>
          <w:sz w:val="24"/>
          <w:szCs w:val="24"/>
        </w:rPr>
        <w:t>2021  –</w:t>
      </w:r>
      <w:proofErr w:type="gramEnd"/>
      <w:r>
        <w:rPr>
          <w:rFonts w:ascii="Times New Roman" w:hAnsi="Times New Roman" w:cs="Times New Roman"/>
          <w:b/>
          <w:sz w:val="24"/>
          <w:szCs w:val="24"/>
        </w:rPr>
        <w:t xml:space="preserve">- </w:t>
      </w:r>
      <w:r>
        <w:rPr>
          <w:rFonts w:ascii="Cachet Book" w:hAnsi="Cachet Book"/>
          <w:sz w:val="24"/>
          <w:szCs w:val="24"/>
        </w:rPr>
        <w:t>In 2021</w:t>
      </w:r>
      <w:r w:rsidRPr="00372F0C">
        <w:rPr>
          <w:rFonts w:ascii="Cachet Book" w:hAnsi="Cachet Book"/>
          <w:sz w:val="24"/>
          <w:szCs w:val="24"/>
        </w:rPr>
        <w:t>, the Y</w:t>
      </w:r>
      <w:r>
        <w:rPr>
          <w:rFonts w:ascii="Cachet Book" w:hAnsi="Cachet Book"/>
          <w:sz w:val="24"/>
          <w:szCs w:val="24"/>
        </w:rPr>
        <w:t>MCA of Metropolitan Washington</w:t>
      </w:r>
      <w:r w:rsidRPr="00372F0C">
        <w:rPr>
          <w:rFonts w:ascii="Cachet Book" w:hAnsi="Cachet Book"/>
          <w:sz w:val="24"/>
          <w:szCs w:val="24"/>
        </w:rPr>
        <w:t xml:space="preserve"> will celebrate</w:t>
      </w:r>
      <w:r>
        <w:rPr>
          <w:rFonts w:ascii="Cachet Book" w:hAnsi="Cachet Book"/>
          <w:sz w:val="24"/>
          <w:szCs w:val="24"/>
        </w:rPr>
        <w:t xml:space="preserve"> 27 years of hosting </w:t>
      </w:r>
      <w:r w:rsidR="007B3903">
        <w:rPr>
          <w:rFonts w:ascii="Cachet Book" w:hAnsi="Cachet Book"/>
          <w:sz w:val="24"/>
          <w:szCs w:val="24"/>
        </w:rPr>
        <w:t xml:space="preserve">the </w:t>
      </w:r>
      <w:r w:rsidR="007B3903">
        <w:rPr>
          <w:rFonts w:ascii="Cachet Book" w:hAnsi="Cachet Book" w:cs="Calibri"/>
          <w:sz w:val="24"/>
          <w:szCs w:val="24"/>
        </w:rPr>
        <w:t>THINGAMAJIG</w:t>
      </w:r>
      <w:r w:rsidR="007B3903" w:rsidRPr="007B3903">
        <w:rPr>
          <w:rFonts w:ascii="Cachet Book" w:hAnsi="Cachet Book"/>
          <w:sz w:val="16"/>
          <w:szCs w:val="16"/>
        </w:rPr>
        <w:t>®</w:t>
      </w:r>
      <w:r w:rsidRPr="00372F0C">
        <w:rPr>
          <w:rFonts w:ascii="Cachet Book" w:hAnsi="Cachet Book"/>
          <w:sz w:val="24"/>
          <w:szCs w:val="24"/>
        </w:rPr>
        <w:t xml:space="preserve"> Invention Convention.</w:t>
      </w:r>
      <w:r>
        <w:rPr>
          <w:rFonts w:ascii="Cachet Book" w:hAnsi="Cachet Book"/>
          <w:sz w:val="24"/>
          <w:szCs w:val="24"/>
        </w:rPr>
        <w:t xml:space="preserve">   As our nation gradually opens back up from the </w:t>
      </w:r>
      <w:r>
        <w:rPr>
          <w:rFonts w:ascii="Cachet Book" w:hAnsi="Cachet Book" w:cs="Calibri"/>
          <w:sz w:val="24"/>
          <w:szCs w:val="24"/>
        </w:rPr>
        <w:t>pandemic, THINGAMAJIG</w:t>
      </w:r>
      <w:r w:rsidRPr="00372F0C">
        <w:rPr>
          <w:rFonts w:ascii="Cachet Book" w:hAnsi="Cachet Book" w:cs="Calibri"/>
          <w:sz w:val="24"/>
          <w:szCs w:val="24"/>
        </w:rPr>
        <w:t xml:space="preserve"> will </w:t>
      </w:r>
      <w:r>
        <w:rPr>
          <w:rFonts w:ascii="Cachet Book" w:hAnsi="Cachet Book" w:cs="Calibri"/>
          <w:sz w:val="24"/>
          <w:szCs w:val="24"/>
        </w:rPr>
        <w:t xml:space="preserve">delay being held at its annual location at </w:t>
      </w:r>
      <w:r w:rsidRPr="00372F0C">
        <w:rPr>
          <w:rFonts w:ascii="Cachet Book" w:hAnsi="Cachet Book" w:cs="Calibri"/>
          <w:sz w:val="24"/>
          <w:szCs w:val="24"/>
        </w:rPr>
        <w:t>the Prince George's County Show Place Arena in Upper Marlboro, Maryland</w:t>
      </w:r>
      <w:r>
        <w:rPr>
          <w:rFonts w:ascii="Cachet Book" w:hAnsi="Cachet Book" w:cs="Calibri"/>
          <w:sz w:val="24"/>
          <w:szCs w:val="24"/>
        </w:rPr>
        <w:t xml:space="preserve">.  </w:t>
      </w:r>
      <w:r w:rsidR="007B3903">
        <w:rPr>
          <w:rFonts w:ascii="Cachet Book" w:hAnsi="Cachet Book" w:cs="Calibri"/>
          <w:sz w:val="24"/>
          <w:szCs w:val="24"/>
        </w:rPr>
        <w:t>THINGAMAJIG</w:t>
      </w:r>
      <w:r>
        <w:rPr>
          <w:rFonts w:ascii="Cachet Book" w:hAnsi="Cachet Book" w:cs="Calibri"/>
          <w:sz w:val="24"/>
          <w:szCs w:val="24"/>
        </w:rPr>
        <w:t xml:space="preserve"> </w:t>
      </w:r>
      <w:r w:rsidRPr="00372F0C">
        <w:rPr>
          <w:rFonts w:ascii="Cachet Book" w:hAnsi="Cachet Book" w:cs="Calibri"/>
          <w:sz w:val="24"/>
          <w:szCs w:val="24"/>
        </w:rPr>
        <w:t xml:space="preserve">will be re-imagined </w:t>
      </w:r>
      <w:r>
        <w:rPr>
          <w:rFonts w:ascii="Cachet Book" w:hAnsi="Cachet Book" w:cs="Calibri"/>
          <w:sz w:val="24"/>
          <w:szCs w:val="24"/>
        </w:rPr>
        <w:t xml:space="preserve">again this year </w:t>
      </w:r>
      <w:r w:rsidRPr="00372F0C">
        <w:rPr>
          <w:rFonts w:ascii="Cachet Book" w:hAnsi="Cachet Book" w:cs="Calibri"/>
          <w:sz w:val="24"/>
          <w:szCs w:val="24"/>
        </w:rPr>
        <w:t>as a virtual program where children can still participate in amazing STEM learning.</w:t>
      </w:r>
    </w:p>
    <w:p w:rsidR="00455885" w:rsidRDefault="00455885" w:rsidP="00455885">
      <w:pPr>
        <w:rPr>
          <w:rFonts w:ascii="Cachet Book" w:hAnsi="Cachet Book" w:cs="Calibri"/>
          <w:sz w:val="24"/>
          <w:szCs w:val="24"/>
        </w:rPr>
      </w:pPr>
    </w:p>
    <w:p w:rsidR="00455885" w:rsidRPr="005B2D55" w:rsidRDefault="00455885" w:rsidP="00455885">
      <w:pPr>
        <w:rPr>
          <w:rFonts w:ascii="Cachet Book" w:hAnsi="Cachet Book" w:cs="Calibri"/>
          <w:sz w:val="24"/>
          <w:szCs w:val="24"/>
        </w:rPr>
      </w:pPr>
      <w:r w:rsidRPr="00372F0C">
        <w:rPr>
          <w:rFonts w:ascii="Cachet Book" w:hAnsi="Cachet Book" w:cs="Calibri"/>
          <w:sz w:val="24"/>
          <w:szCs w:val="24"/>
        </w:rPr>
        <w:t xml:space="preserve">Recognized as the YMCA of Metropolitan Washington’s </w:t>
      </w:r>
      <w:r>
        <w:rPr>
          <w:rFonts w:ascii="Cachet Book" w:hAnsi="Cachet Book" w:cs="Calibri"/>
          <w:sz w:val="24"/>
          <w:szCs w:val="24"/>
        </w:rPr>
        <w:t>signature event, the THINGAMAJIG</w:t>
      </w:r>
      <w:r w:rsidRPr="00372F0C">
        <w:rPr>
          <w:rFonts w:ascii="Cachet Book" w:hAnsi="Cachet Book" w:cs="Calibri"/>
          <w:sz w:val="24"/>
          <w:szCs w:val="24"/>
        </w:rPr>
        <w:t xml:space="preserve"> </w:t>
      </w:r>
      <w:r>
        <w:rPr>
          <w:rFonts w:ascii="Cachet Book" w:hAnsi="Cachet Book" w:cs="Calibri"/>
          <w:sz w:val="24"/>
          <w:szCs w:val="24"/>
        </w:rPr>
        <w:t>Invention Convention challenges youth</w:t>
      </w:r>
      <w:r w:rsidRPr="00372F0C">
        <w:rPr>
          <w:rFonts w:ascii="Cachet Book" w:hAnsi="Cachet Book" w:cs="Calibri"/>
          <w:b/>
          <w:sz w:val="24"/>
          <w:szCs w:val="24"/>
        </w:rPr>
        <w:t xml:space="preserve"> </w:t>
      </w:r>
      <w:r w:rsidRPr="00372F0C">
        <w:rPr>
          <w:rFonts w:ascii="Cachet Book" w:hAnsi="Cachet Book" w:cs="Calibri"/>
          <w:sz w:val="24"/>
          <w:szCs w:val="24"/>
        </w:rPr>
        <w:t xml:space="preserve">to use </w:t>
      </w:r>
      <w:r>
        <w:rPr>
          <w:rFonts w:ascii="Cachet Book" w:hAnsi="Cachet Book" w:cs="Calibri"/>
          <w:sz w:val="24"/>
          <w:szCs w:val="24"/>
        </w:rPr>
        <w:t xml:space="preserve">their </w:t>
      </w:r>
      <w:r w:rsidRPr="00372F0C">
        <w:rPr>
          <w:rFonts w:ascii="Cachet Book" w:hAnsi="Cachet Book" w:cs="Calibri"/>
          <w:sz w:val="24"/>
          <w:szCs w:val="24"/>
        </w:rPr>
        <w:t xml:space="preserve">creativity, imagination, recyclables, engineering design process </w:t>
      </w:r>
      <w:r>
        <w:rPr>
          <w:rFonts w:ascii="Cachet Book" w:hAnsi="Cachet Book" w:cs="Calibri"/>
          <w:sz w:val="24"/>
          <w:szCs w:val="24"/>
        </w:rPr>
        <w:t xml:space="preserve">and a bit of trial and error </w:t>
      </w:r>
      <w:r w:rsidRPr="00372F0C">
        <w:rPr>
          <w:rFonts w:ascii="Cachet Book" w:hAnsi="Cachet Book" w:cs="Calibri"/>
          <w:sz w:val="24"/>
          <w:szCs w:val="24"/>
        </w:rPr>
        <w:t xml:space="preserve">to solve a </w:t>
      </w:r>
      <w:r>
        <w:rPr>
          <w:rFonts w:ascii="Cachet Book" w:hAnsi="Cachet Book" w:cs="Calibri"/>
          <w:sz w:val="24"/>
          <w:szCs w:val="24"/>
        </w:rPr>
        <w:t>challenge</w:t>
      </w:r>
      <w:r w:rsidRPr="00372F0C">
        <w:rPr>
          <w:rFonts w:ascii="Cachet Book" w:hAnsi="Cachet Book" w:cs="Calibri"/>
          <w:sz w:val="24"/>
          <w:szCs w:val="24"/>
        </w:rPr>
        <w:t xml:space="preserve">.  </w:t>
      </w:r>
      <w:r>
        <w:rPr>
          <w:rFonts w:ascii="Cachet Book" w:hAnsi="Cachet Book" w:cs="Calibri"/>
          <w:sz w:val="24"/>
          <w:szCs w:val="24"/>
        </w:rPr>
        <w:t>They are encouraged to design, build, and present their original prototypes in the Invention Competition.   Recognition and prizes will be awarded based on a set of judging criteria.</w:t>
      </w:r>
    </w:p>
    <w:p w:rsidR="00455885" w:rsidRDefault="00455885" w:rsidP="00455885">
      <w:pPr>
        <w:rPr>
          <w:rFonts w:ascii="Cachet Book" w:hAnsi="Cachet Book"/>
          <w:sz w:val="24"/>
          <w:szCs w:val="24"/>
        </w:rPr>
      </w:pPr>
    </w:p>
    <w:p w:rsidR="00455885" w:rsidRDefault="00455885" w:rsidP="00455885">
      <w:pPr>
        <w:rPr>
          <w:rFonts w:ascii="Cachet Book" w:hAnsi="Cachet Book" w:cs="Calibri"/>
          <w:sz w:val="24"/>
          <w:szCs w:val="24"/>
        </w:rPr>
      </w:pPr>
      <w:r>
        <w:rPr>
          <w:rFonts w:ascii="Cachet Book" w:hAnsi="Cachet Book"/>
          <w:sz w:val="24"/>
          <w:szCs w:val="24"/>
        </w:rPr>
        <w:t xml:space="preserve">The </w:t>
      </w:r>
      <w:r w:rsidRPr="00372F0C">
        <w:rPr>
          <w:rFonts w:ascii="Cachet Book" w:hAnsi="Cachet Book"/>
          <w:sz w:val="24"/>
          <w:szCs w:val="24"/>
        </w:rPr>
        <w:t>THINGAMAJIG Invention Convention is</w:t>
      </w:r>
      <w:r w:rsidRPr="00372F0C">
        <w:rPr>
          <w:rFonts w:ascii="Cachet Book" w:hAnsi="Cachet Book"/>
          <w:b/>
          <w:sz w:val="24"/>
          <w:szCs w:val="24"/>
        </w:rPr>
        <w:t xml:space="preserve"> </w:t>
      </w:r>
      <w:r>
        <w:rPr>
          <w:rStyle w:val="Strong"/>
          <w:rFonts w:ascii="Cachet Book" w:hAnsi="Cachet Book" w:cs="Calibri"/>
          <w:b w:val="0"/>
          <w:sz w:val="24"/>
          <w:szCs w:val="24"/>
        </w:rPr>
        <w:t xml:space="preserve">designed to connect young people ages 5-14 </w:t>
      </w:r>
      <w:r w:rsidRPr="009E6F1E">
        <w:rPr>
          <w:rStyle w:val="Strong"/>
          <w:rFonts w:ascii="Cachet Book" w:hAnsi="Cachet Book" w:cs="Calibri"/>
          <w:b w:val="0"/>
          <w:sz w:val="24"/>
          <w:szCs w:val="24"/>
        </w:rPr>
        <w:t>to the importance and relevance of science and technology in all aspects of living</w:t>
      </w:r>
      <w:r>
        <w:rPr>
          <w:rStyle w:val="Strong"/>
          <w:rFonts w:ascii="Cachet Book" w:hAnsi="Cachet Book" w:cs="Calibri"/>
          <w:b w:val="0"/>
          <w:sz w:val="24"/>
          <w:szCs w:val="24"/>
        </w:rPr>
        <w:t>.  THINGAMAJIG also</w:t>
      </w:r>
      <w:r w:rsidRPr="009E6F1E">
        <w:rPr>
          <w:rStyle w:val="Strong"/>
          <w:rFonts w:ascii="Cachet Book" w:hAnsi="Cachet Book" w:cs="Calibri"/>
          <w:b w:val="0"/>
          <w:sz w:val="24"/>
          <w:szCs w:val="24"/>
        </w:rPr>
        <w:t xml:space="preserve"> </w:t>
      </w:r>
      <w:r w:rsidRPr="00372F0C">
        <w:rPr>
          <w:rFonts w:ascii="Cachet Book" w:hAnsi="Cachet Book" w:cs="Calibri"/>
          <w:sz w:val="24"/>
          <w:szCs w:val="24"/>
        </w:rPr>
        <w:t>motivate</w:t>
      </w:r>
      <w:r>
        <w:rPr>
          <w:rFonts w:ascii="Cachet Book" w:hAnsi="Cachet Book" w:cs="Calibri"/>
          <w:sz w:val="24"/>
          <w:szCs w:val="24"/>
        </w:rPr>
        <w:t xml:space="preserve">s them </w:t>
      </w:r>
      <w:r w:rsidRPr="00372F0C">
        <w:rPr>
          <w:rFonts w:ascii="Cachet Book" w:hAnsi="Cachet Book" w:cs="Calibri"/>
          <w:sz w:val="24"/>
          <w:szCs w:val="24"/>
        </w:rPr>
        <w:t xml:space="preserve">to use their imagination, creativity and strategic thinking to “think outside of the box” and explore </w:t>
      </w:r>
      <w:r>
        <w:rPr>
          <w:rFonts w:ascii="Cachet Book" w:hAnsi="Cachet Book" w:cs="Calibri"/>
          <w:sz w:val="24"/>
          <w:szCs w:val="24"/>
        </w:rPr>
        <w:t xml:space="preserve">STEM </w:t>
      </w:r>
      <w:r w:rsidRPr="00372F0C">
        <w:rPr>
          <w:rFonts w:ascii="Cachet Book" w:hAnsi="Cachet Book" w:cs="Calibri"/>
          <w:sz w:val="24"/>
          <w:szCs w:val="24"/>
        </w:rPr>
        <w:t>in a manner that i</w:t>
      </w:r>
      <w:r>
        <w:rPr>
          <w:rFonts w:ascii="Cachet Book" w:hAnsi="Cachet Book" w:cs="Calibri"/>
          <w:sz w:val="24"/>
          <w:szCs w:val="24"/>
        </w:rPr>
        <w:t>s highly engaging</w:t>
      </w:r>
      <w:r w:rsidRPr="00372F0C">
        <w:rPr>
          <w:rFonts w:ascii="Cachet Book" w:hAnsi="Cachet Book" w:cs="Calibri"/>
          <w:sz w:val="24"/>
          <w:szCs w:val="24"/>
        </w:rPr>
        <w:t>.</w:t>
      </w:r>
    </w:p>
    <w:p w:rsidR="00455885" w:rsidRPr="00372F0C" w:rsidRDefault="00455885" w:rsidP="00455885">
      <w:pPr>
        <w:rPr>
          <w:rFonts w:ascii="Cachet Book" w:hAnsi="Cachet Book" w:cs="Calibri"/>
          <w:sz w:val="24"/>
          <w:szCs w:val="24"/>
        </w:rPr>
      </w:pPr>
      <w:r w:rsidRPr="00372F0C">
        <w:rPr>
          <w:rFonts w:ascii="Cachet Book" w:hAnsi="Cachet Book" w:cs="Calibri"/>
          <w:sz w:val="24"/>
          <w:szCs w:val="24"/>
        </w:rPr>
        <w:t xml:space="preserve">  </w:t>
      </w:r>
    </w:p>
    <w:p w:rsidR="00455885" w:rsidRPr="009E6F1E" w:rsidRDefault="00455885" w:rsidP="00455885">
      <w:pPr>
        <w:ind w:right="-180"/>
        <w:rPr>
          <w:rFonts w:ascii="Cachet Book" w:hAnsi="Cachet Book" w:cs="Calibri"/>
          <w:spacing w:val="-5"/>
          <w:sz w:val="24"/>
          <w:szCs w:val="24"/>
        </w:rPr>
      </w:pPr>
      <w:r>
        <w:rPr>
          <w:rFonts w:ascii="Cachet Book" w:hAnsi="Cachet Book" w:cs="Calibri"/>
          <w:spacing w:val="-5"/>
          <w:sz w:val="24"/>
          <w:szCs w:val="24"/>
        </w:rPr>
        <w:t>Children</w:t>
      </w:r>
      <w:r w:rsidRPr="00372F0C">
        <w:rPr>
          <w:rFonts w:ascii="Cachet Book" w:hAnsi="Cachet Book" w:cs="Calibri"/>
          <w:spacing w:val="-5"/>
          <w:sz w:val="24"/>
          <w:szCs w:val="24"/>
        </w:rPr>
        <w:t xml:space="preserve"> have several weeks to plan, design and construct inventions using recyclable materials based on </w:t>
      </w:r>
      <w:r>
        <w:rPr>
          <w:rFonts w:ascii="Cachet Book" w:hAnsi="Cachet Book" w:cs="Calibri"/>
          <w:spacing w:val="-5"/>
          <w:sz w:val="24"/>
          <w:szCs w:val="24"/>
        </w:rPr>
        <w:t>provided catego</w:t>
      </w:r>
      <w:r w:rsidR="007B3903">
        <w:rPr>
          <w:rFonts w:ascii="Cachet Book" w:hAnsi="Cachet Book" w:cs="Calibri"/>
          <w:spacing w:val="-5"/>
          <w:sz w:val="24"/>
          <w:szCs w:val="24"/>
        </w:rPr>
        <w:t xml:space="preserve">ries through the virtual host, </w:t>
      </w:r>
      <w:r w:rsidR="007B3903" w:rsidRPr="007B3903">
        <w:rPr>
          <w:rFonts w:ascii="Cachet Book" w:hAnsi="Cachet Book" w:cs="Calibri"/>
          <w:spacing w:val="-5"/>
          <w:sz w:val="24"/>
          <w:szCs w:val="24"/>
        </w:rPr>
        <w:t>dc-thingamajig.zfairs.com</w:t>
      </w:r>
      <w:r>
        <w:rPr>
          <w:rFonts w:ascii="Cachet Book" w:hAnsi="Cachet Book" w:cs="Calibri"/>
          <w:spacing w:val="-5"/>
          <w:sz w:val="24"/>
          <w:szCs w:val="24"/>
        </w:rPr>
        <w:t xml:space="preserve">.   Inventions can be submitted individually or as a team.  Volunteers serve as judges in each invention category.  </w:t>
      </w:r>
      <w:r w:rsidRPr="00372F0C">
        <w:rPr>
          <w:rFonts w:ascii="Cachet Book" w:hAnsi="Cachet Book" w:cs="Calibri"/>
          <w:spacing w:val="-5"/>
          <w:sz w:val="24"/>
          <w:szCs w:val="24"/>
        </w:rPr>
        <w:t xml:space="preserve">                                                                                                                                                                                               </w:t>
      </w:r>
    </w:p>
    <w:p w:rsidR="00455885" w:rsidRPr="0024465A" w:rsidRDefault="00455885" w:rsidP="00455885">
      <w:pPr>
        <w:rPr>
          <w:rFonts w:ascii="Cachet Book" w:hAnsi="Cachet Book"/>
          <w:sz w:val="24"/>
          <w:szCs w:val="24"/>
        </w:rPr>
      </w:pPr>
    </w:p>
    <w:p w:rsidR="00455885" w:rsidRPr="0024465A" w:rsidRDefault="00455885" w:rsidP="00455885">
      <w:pPr>
        <w:rPr>
          <w:rFonts w:ascii="Cachet Book" w:hAnsi="Cachet Book"/>
          <w:sz w:val="24"/>
          <w:szCs w:val="24"/>
        </w:rPr>
      </w:pPr>
      <w:r w:rsidRPr="0024465A">
        <w:rPr>
          <w:rFonts w:ascii="Cachet Book" w:hAnsi="Cachet Book"/>
          <w:sz w:val="24"/>
          <w:szCs w:val="24"/>
        </w:rPr>
        <w:t xml:space="preserve">For details and </w:t>
      </w:r>
      <w:r>
        <w:rPr>
          <w:rFonts w:ascii="Cachet Book" w:hAnsi="Cachet Book"/>
          <w:sz w:val="24"/>
          <w:szCs w:val="24"/>
        </w:rPr>
        <w:t>to register</w:t>
      </w:r>
      <w:r w:rsidRPr="0024465A">
        <w:rPr>
          <w:rFonts w:ascii="Cachet Book" w:hAnsi="Cachet Book"/>
          <w:sz w:val="24"/>
          <w:szCs w:val="24"/>
        </w:rPr>
        <w:t xml:space="preserve">, </w:t>
      </w:r>
      <w:r w:rsidRPr="0024465A">
        <w:rPr>
          <w:rFonts w:ascii="Cachet Book" w:hAnsi="Cachet Book"/>
          <w:bCs/>
          <w:sz w:val="24"/>
          <w:szCs w:val="24"/>
        </w:rPr>
        <w:t>visit</w:t>
      </w:r>
      <w:r w:rsidRPr="0024465A">
        <w:rPr>
          <w:rFonts w:ascii="Cachet Book" w:hAnsi="Cachet Book"/>
          <w:b/>
          <w:bCs/>
          <w:sz w:val="24"/>
          <w:szCs w:val="24"/>
        </w:rPr>
        <w:t xml:space="preserve"> </w:t>
      </w:r>
      <w:hyperlink r:id="rId9" w:history="1">
        <w:r w:rsidRPr="0024465A">
          <w:rPr>
            <w:rStyle w:val="Hyperlink"/>
            <w:rFonts w:ascii="Cachet Book" w:hAnsi="Cachet Book"/>
            <w:b/>
            <w:bCs/>
            <w:sz w:val="24"/>
            <w:szCs w:val="24"/>
          </w:rPr>
          <w:t>https://dc-thingamajig.zfairs.com</w:t>
        </w:r>
      </w:hyperlink>
      <w:r w:rsidRPr="0024465A">
        <w:rPr>
          <w:rFonts w:ascii="Cachet Book" w:hAnsi="Cachet Book"/>
          <w:sz w:val="24"/>
          <w:szCs w:val="24"/>
        </w:rPr>
        <w:t xml:space="preserve"> </w:t>
      </w:r>
    </w:p>
    <w:p w:rsidR="00455885" w:rsidRPr="0024465A" w:rsidRDefault="00455885" w:rsidP="007B3903">
      <w:pPr>
        <w:numPr>
          <w:ilvl w:val="0"/>
          <w:numId w:val="1"/>
        </w:numPr>
        <w:rPr>
          <w:rFonts w:ascii="Cachet Book" w:hAnsi="Cachet Book"/>
          <w:sz w:val="24"/>
          <w:szCs w:val="24"/>
        </w:rPr>
      </w:pPr>
      <w:r w:rsidRPr="0024465A">
        <w:rPr>
          <w:rFonts w:ascii="Cachet Book" w:hAnsi="Cachet Book"/>
          <w:sz w:val="24"/>
          <w:szCs w:val="24"/>
        </w:rPr>
        <w:lastRenderedPageBreak/>
        <w:t>Create your unique invention with recycled materials at home</w:t>
      </w:r>
      <w:r>
        <w:rPr>
          <w:rFonts w:ascii="Cachet Book" w:hAnsi="Cachet Book"/>
          <w:sz w:val="24"/>
          <w:szCs w:val="24"/>
        </w:rPr>
        <w:t xml:space="preserve"> selected from one of the provided categories listed in </w:t>
      </w:r>
      <w:r w:rsidR="007B3903" w:rsidRPr="007B3903">
        <w:rPr>
          <w:rFonts w:ascii="Cachet Book" w:hAnsi="Cachet Book"/>
          <w:sz w:val="24"/>
          <w:szCs w:val="24"/>
        </w:rPr>
        <w:t>dc-thingamajig.zfairs.com</w:t>
      </w:r>
      <w:r w:rsidRPr="0024465A">
        <w:rPr>
          <w:rFonts w:ascii="Cachet Book" w:hAnsi="Cachet Book"/>
          <w:sz w:val="24"/>
          <w:szCs w:val="24"/>
        </w:rPr>
        <w:t xml:space="preserve">. </w:t>
      </w:r>
    </w:p>
    <w:p w:rsidR="00455885" w:rsidRPr="0024465A" w:rsidRDefault="00455885" w:rsidP="00455885">
      <w:pPr>
        <w:numPr>
          <w:ilvl w:val="0"/>
          <w:numId w:val="1"/>
        </w:numPr>
        <w:rPr>
          <w:rFonts w:ascii="Cachet Book" w:hAnsi="Cachet Book"/>
          <w:sz w:val="24"/>
          <w:szCs w:val="24"/>
        </w:rPr>
      </w:pPr>
      <w:r w:rsidRPr="0024465A">
        <w:rPr>
          <w:rFonts w:ascii="Cachet Book" w:hAnsi="Cachet Book"/>
          <w:sz w:val="24"/>
          <w:szCs w:val="24"/>
        </w:rPr>
        <w:t xml:space="preserve">Upload a </w:t>
      </w:r>
      <w:r w:rsidRPr="0024465A">
        <w:rPr>
          <w:rFonts w:ascii="Cachet Book" w:hAnsi="Cachet Book"/>
          <w:b/>
          <w:bCs/>
          <w:sz w:val="24"/>
          <w:szCs w:val="24"/>
        </w:rPr>
        <w:t>video</w:t>
      </w:r>
      <w:r w:rsidRPr="0024465A">
        <w:rPr>
          <w:rFonts w:ascii="Cachet Book" w:hAnsi="Cachet Book"/>
          <w:sz w:val="24"/>
          <w:szCs w:val="24"/>
        </w:rPr>
        <w:t xml:space="preserve"> and </w:t>
      </w:r>
      <w:r w:rsidRPr="0024465A">
        <w:rPr>
          <w:rFonts w:ascii="Cachet Book" w:hAnsi="Cachet Book"/>
          <w:b/>
          <w:bCs/>
          <w:sz w:val="24"/>
          <w:szCs w:val="24"/>
        </w:rPr>
        <w:t>logbook</w:t>
      </w:r>
      <w:r w:rsidRPr="0024465A">
        <w:rPr>
          <w:rFonts w:ascii="Cachet Book" w:hAnsi="Cachet Book"/>
          <w:sz w:val="24"/>
          <w:szCs w:val="24"/>
        </w:rPr>
        <w:t xml:space="preserve"> of your invention by </w:t>
      </w:r>
      <w:r w:rsidRPr="0024465A">
        <w:rPr>
          <w:rFonts w:ascii="Cachet Book" w:hAnsi="Cachet Book"/>
          <w:b/>
          <w:bCs/>
          <w:sz w:val="24"/>
          <w:szCs w:val="24"/>
        </w:rPr>
        <w:t>July 17</w:t>
      </w:r>
      <w:r w:rsidRPr="0024465A">
        <w:rPr>
          <w:rFonts w:ascii="Cachet Book" w:hAnsi="Cachet Book"/>
          <w:sz w:val="24"/>
          <w:szCs w:val="24"/>
        </w:rPr>
        <w:t xml:space="preserve">. </w:t>
      </w:r>
    </w:p>
    <w:p w:rsidR="00455885" w:rsidRPr="0024465A" w:rsidRDefault="00455885" w:rsidP="00455885">
      <w:pPr>
        <w:numPr>
          <w:ilvl w:val="0"/>
          <w:numId w:val="1"/>
        </w:numPr>
        <w:rPr>
          <w:rFonts w:ascii="Cachet Book" w:hAnsi="Cachet Book"/>
          <w:sz w:val="24"/>
          <w:szCs w:val="24"/>
        </w:rPr>
      </w:pPr>
      <w:r w:rsidRPr="0024465A">
        <w:rPr>
          <w:rFonts w:ascii="Cachet Book" w:hAnsi="Cachet Book"/>
          <w:sz w:val="24"/>
          <w:szCs w:val="24"/>
        </w:rPr>
        <w:t xml:space="preserve">Join us </w:t>
      </w:r>
      <w:r w:rsidRPr="0024465A">
        <w:rPr>
          <w:rFonts w:ascii="Cachet Book" w:hAnsi="Cachet Book"/>
          <w:b/>
          <w:bCs/>
          <w:sz w:val="24"/>
          <w:szCs w:val="24"/>
        </w:rPr>
        <w:t>July 29</w:t>
      </w:r>
      <w:r w:rsidRPr="0024465A">
        <w:rPr>
          <w:rFonts w:ascii="Cachet Book" w:hAnsi="Cachet Book"/>
          <w:sz w:val="24"/>
          <w:szCs w:val="24"/>
        </w:rPr>
        <w:t xml:space="preserve"> for an exciting THINGAMAJIG Day </w:t>
      </w:r>
      <w:r>
        <w:rPr>
          <w:rFonts w:ascii="Cachet Book" w:hAnsi="Cachet Book"/>
          <w:sz w:val="24"/>
          <w:szCs w:val="24"/>
        </w:rPr>
        <w:t>to have fun as well as c</w:t>
      </w:r>
      <w:r w:rsidRPr="0024465A">
        <w:rPr>
          <w:rFonts w:ascii="Cachet Book" w:hAnsi="Cachet Book"/>
          <w:sz w:val="24"/>
          <w:szCs w:val="24"/>
        </w:rPr>
        <w:t>elebrate</w:t>
      </w:r>
      <w:r>
        <w:rPr>
          <w:rFonts w:ascii="Cachet Book" w:hAnsi="Cachet Book"/>
          <w:sz w:val="24"/>
          <w:szCs w:val="24"/>
        </w:rPr>
        <w:t xml:space="preserve"> all of the inventions and achievements</w:t>
      </w:r>
      <w:r w:rsidRPr="0024465A">
        <w:rPr>
          <w:rFonts w:ascii="Cachet Book" w:hAnsi="Cachet Book"/>
          <w:sz w:val="24"/>
          <w:szCs w:val="24"/>
        </w:rPr>
        <w:t>.</w:t>
      </w:r>
    </w:p>
    <w:p w:rsidR="00455885" w:rsidRDefault="00455885" w:rsidP="00455885">
      <w:pPr>
        <w:rPr>
          <w:rFonts w:ascii="Cachet Book" w:hAnsi="Cachet Book"/>
          <w:b/>
          <w:sz w:val="24"/>
          <w:szCs w:val="24"/>
        </w:rPr>
      </w:pPr>
    </w:p>
    <w:p w:rsidR="00455885" w:rsidRPr="00372F0C" w:rsidRDefault="00455885" w:rsidP="00455885">
      <w:pPr>
        <w:ind w:left="4320" w:hanging="4410"/>
        <w:rPr>
          <w:rFonts w:ascii="Cachet Book" w:eastAsia="Arial" w:hAnsi="Cachet Book" w:cs="Times New Roman"/>
          <w:bCs/>
          <w:sz w:val="24"/>
          <w:szCs w:val="24"/>
        </w:rPr>
      </w:pPr>
      <w:r w:rsidRPr="00372F0C">
        <w:rPr>
          <w:rFonts w:ascii="Cachet Book" w:hAnsi="Cachet Book"/>
          <w:sz w:val="24"/>
          <w:szCs w:val="24"/>
        </w:rPr>
        <w:tab/>
      </w:r>
      <w:r w:rsidRPr="00372F0C">
        <w:rPr>
          <w:rFonts w:ascii="Cachet Book" w:hAnsi="Cachet Book"/>
          <w:sz w:val="24"/>
          <w:szCs w:val="24"/>
        </w:rPr>
        <w:tab/>
      </w:r>
      <w:r w:rsidRPr="00372F0C">
        <w:rPr>
          <w:rFonts w:ascii="Cachet Book" w:hAnsi="Cachet Book"/>
          <w:sz w:val="24"/>
          <w:szCs w:val="24"/>
        </w:rPr>
        <w:tab/>
      </w:r>
      <w:r w:rsidRPr="00372F0C">
        <w:rPr>
          <w:rFonts w:ascii="Cachet Book" w:hAnsi="Cachet Book"/>
          <w:sz w:val="24"/>
          <w:szCs w:val="24"/>
        </w:rPr>
        <w:tab/>
      </w:r>
      <w:r w:rsidRPr="00372F0C">
        <w:rPr>
          <w:rFonts w:ascii="Cachet Book" w:hAnsi="Cachet Book"/>
          <w:sz w:val="24"/>
          <w:szCs w:val="24"/>
        </w:rPr>
        <w:tab/>
      </w:r>
      <w:r w:rsidRPr="00372F0C">
        <w:rPr>
          <w:rFonts w:ascii="Cachet Book" w:hAnsi="Cachet Book"/>
          <w:sz w:val="24"/>
          <w:szCs w:val="24"/>
        </w:rPr>
        <w:tab/>
      </w:r>
    </w:p>
    <w:p w:rsidR="00455885" w:rsidRDefault="00455885" w:rsidP="00455885">
      <w:pPr>
        <w:spacing w:line="276" w:lineRule="auto"/>
        <w:ind w:right="-39"/>
        <w:jc w:val="center"/>
        <w:rPr>
          <w:rFonts w:ascii="Cachet Book" w:eastAsia="Arial" w:hAnsi="Cachet Book"/>
          <w:sz w:val="24"/>
          <w:szCs w:val="24"/>
        </w:rPr>
      </w:pPr>
    </w:p>
    <w:p w:rsidR="00455885" w:rsidRPr="00621420" w:rsidRDefault="00455885" w:rsidP="00455885">
      <w:pPr>
        <w:spacing w:line="276" w:lineRule="auto"/>
        <w:ind w:right="-39"/>
        <w:jc w:val="center"/>
        <w:rPr>
          <w:rFonts w:ascii="Cachet Book" w:eastAsia="Arial" w:hAnsi="Cachet Book"/>
          <w:sz w:val="24"/>
          <w:szCs w:val="24"/>
        </w:rPr>
      </w:pPr>
      <w:r w:rsidRPr="00621420">
        <w:rPr>
          <w:rFonts w:ascii="Cachet Book" w:eastAsia="Arial" w:hAnsi="Cachet Book"/>
          <w:sz w:val="24"/>
          <w:szCs w:val="24"/>
        </w:rPr>
        <w:t># # #</w:t>
      </w:r>
    </w:p>
    <w:p w:rsidR="00455885" w:rsidRPr="00621420" w:rsidRDefault="00455885" w:rsidP="00455885">
      <w:pPr>
        <w:ind w:right="40"/>
        <w:rPr>
          <w:rFonts w:ascii="Cachet Book" w:hAnsi="Cachet Book" w:cs="Times New Roman"/>
          <w:sz w:val="24"/>
          <w:szCs w:val="24"/>
        </w:rPr>
      </w:pPr>
      <w:r w:rsidRPr="00621420">
        <w:rPr>
          <w:rFonts w:ascii="Cachet Book" w:eastAsia="Arial" w:hAnsi="Cachet Book"/>
          <w:b/>
          <w:sz w:val="24"/>
          <w:szCs w:val="24"/>
        </w:rPr>
        <w:br/>
      </w:r>
      <w:r w:rsidRPr="00621420">
        <w:rPr>
          <w:rFonts w:ascii="Cachet Book" w:eastAsia="Arial" w:hAnsi="Cachet Book" w:cs="Times New Roman"/>
          <w:b/>
          <w:sz w:val="24"/>
          <w:szCs w:val="24"/>
        </w:rPr>
        <w:t>About YMCA of Metropolitan Washington</w:t>
      </w:r>
      <w:r w:rsidRPr="00621420">
        <w:rPr>
          <w:rFonts w:ascii="Cachet Book" w:eastAsia="Arial" w:hAnsi="Cachet Book" w:cs="Times New Roman"/>
          <w:sz w:val="24"/>
          <w:szCs w:val="24"/>
        </w:rPr>
        <w:br/>
        <w:t>The YMCA of Metr</w:t>
      </w:r>
      <w:r>
        <w:rPr>
          <w:rFonts w:ascii="Cachet Book" w:eastAsia="Arial" w:hAnsi="Cachet Book" w:cs="Times New Roman"/>
          <w:sz w:val="24"/>
          <w:szCs w:val="24"/>
        </w:rPr>
        <w:t>opolitan Washington is a 501©3 non</w:t>
      </w:r>
      <w:r w:rsidRPr="00621420">
        <w:rPr>
          <w:rFonts w:ascii="Cachet Book" w:eastAsia="Arial" w:hAnsi="Cachet Book" w:cs="Times New Roman"/>
          <w:sz w:val="24"/>
          <w:szCs w:val="24"/>
        </w:rPr>
        <w:t xml:space="preserve">-profit charity organization that has been serving the communities and families of Washington, D.C., Maryland and Virginia in the areas of youth development, healthy living and social responsibility, for nearly 168 years. Through opportunities in wellness, aquatics, youth sports, summer camps, childcare and more, the Y engages more than 250,000 individuals and families. Visit </w:t>
      </w:r>
      <w:hyperlink r:id="rId10" w:history="1">
        <w:r w:rsidRPr="00621420">
          <w:rPr>
            <w:rStyle w:val="Hyperlink"/>
            <w:rFonts w:ascii="Cachet Book" w:eastAsia="Arial" w:hAnsi="Cachet Book" w:cs="Times New Roman"/>
            <w:sz w:val="24"/>
            <w:szCs w:val="24"/>
          </w:rPr>
          <w:t>www.ymcadc.org</w:t>
        </w:r>
      </w:hyperlink>
      <w:r w:rsidRPr="00621420">
        <w:rPr>
          <w:rFonts w:ascii="Cachet Book" w:eastAsia="Arial" w:hAnsi="Cachet Book" w:cs="Times New Roman"/>
          <w:sz w:val="24"/>
          <w:szCs w:val="24"/>
        </w:rPr>
        <w:t xml:space="preserve"> </w:t>
      </w:r>
      <w:r>
        <w:rPr>
          <w:rFonts w:ascii="Cachet Book" w:eastAsia="Arial" w:hAnsi="Cachet Book" w:cs="Times New Roman"/>
          <w:sz w:val="24"/>
          <w:szCs w:val="24"/>
        </w:rPr>
        <w:t xml:space="preserve">for more information. </w:t>
      </w:r>
    </w:p>
    <w:p w:rsidR="00455885" w:rsidRPr="00621420" w:rsidRDefault="00455885" w:rsidP="00455885">
      <w:pPr>
        <w:spacing w:line="276" w:lineRule="auto"/>
        <w:ind w:right="40"/>
        <w:jc w:val="both"/>
        <w:rPr>
          <w:rFonts w:ascii="Cachet Book" w:eastAsia="Arial" w:hAnsi="Cachet Book"/>
          <w:sz w:val="24"/>
          <w:szCs w:val="24"/>
        </w:rPr>
      </w:pPr>
    </w:p>
    <w:p w:rsidR="00455885" w:rsidRPr="00621420" w:rsidRDefault="00455885" w:rsidP="00455885">
      <w:pPr>
        <w:spacing w:line="276" w:lineRule="auto"/>
        <w:ind w:right="40"/>
        <w:jc w:val="both"/>
        <w:rPr>
          <w:rFonts w:ascii="Cachet Book" w:eastAsia="Arial" w:hAnsi="Cachet Book"/>
          <w:sz w:val="24"/>
          <w:szCs w:val="24"/>
        </w:rPr>
      </w:pPr>
    </w:p>
    <w:p w:rsidR="00304649" w:rsidRDefault="00304649">
      <w:bookmarkStart w:id="0" w:name="_GoBack"/>
      <w:bookmarkEnd w:id="0"/>
    </w:p>
    <w:sectPr w:rsidR="00304649" w:rsidSect="00700D90">
      <w:headerReference w:type="default" r:id="rId11"/>
      <w:footerReference w:type="default" r:id="rId12"/>
      <w:footerReference w:type="first" r:id="rId13"/>
      <w:pgSz w:w="12240" w:h="15840"/>
      <w:pgMar w:top="1440" w:right="940" w:bottom="579" w:left="900" w:header="0" w:footer="0" w:gutter="0"/>
      <w:cols w:space="0" w:equalWidth="0">
        <w:col w:w="10400"/>
      </w:cols>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6AD6" w:rsidRDefault="007B3903">
      <w:r>
        <w:separator/>
      </w:r>
    </w:p>
  </w:endnote>
  <w:endnote w:type="continuationSeparator" w:id="0">
    <w:p w:rsidR="00736AD6" w:rsidRDefault="007B39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chet Book">
    <w:panose1 w:val="020F0503030404040204"/>
    <w:charset w:val="00"/>
    <w:family w:val="swiss"/>
    <w:pitch w:val="variable"/>
    <w:sig w:usb0="00000007"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7706" w:rsidRDefault="00455885">
    <w:pPr>
      <w:pStyle w:val="Footer"/>
      <w:jc w:val="right"/>
    </w:pPr>
    <w:r>
      <w:fldChar w:fldCharType="begin"/>
    </w:r>
    <w:r>
      <w:instrText xml:space="preserve"> PAGE   \* MERGEFORMAT </w:instrText>
    </w:r>
    <w:r>
      <w:fldChar w:fldCharType="separate"/>
    </w:r>
    <w:r w:rsidR="00D25888">
      <w:rPr>
        <w:noProof/>
      </w:rPr>
      <w:t>2</w:t>
    </w:r>
    <w:r>
      <w:rPr>
        <w:noProof/>
      </w:rPr>
      <w:fldChar w:fldCharType="end"/>
    </w:r>
  </w:p>
  <w:p w:rsidR="00087706" w:rsidRDefault="00583A8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2AE" w:rsidRDefault="00583A80">
    <w:pPr>
      <w:pStyle w:val="Footer"/>
      <w:jc w:val="right"/>
    </w:pPr>
  </w:p>
  <w:p w:rsidR="008A12AE" w:rsidRDefault="00455885">
    <w:pPr>
      <w:pStyle w:val="Footer"/>
      <w:jc w:val="right"/>
    </w:pPr>
    <w:r>
      <w:fldChar w:fldCharType="begin"/>
    </w:r>
    <w:r>
      <w:instrText xml:space="preserve"> PAGE   \* MERGEFORMAT </w:instrText>
    </w:r>
    <w:r>
      <w:fldChar w:fldCharType="separate"/>
    </w:r>
    <w:r w:rsidR="00583A80">
      <w:rPr>
        <w:noProof/>
      </w:rPr>
      <w:t>1</w:t>
    </w:r>
    <w:r>
      <w:rPr>
        <w:noProof/>
      </w:rPr>
      <w:fldChar w:fldCharType="end"/>
    </w:r>
  </w:p>
  <w:p w:rsidR="008A12AE" w:rsidRDefault="00583A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6AD6" w:rsidRDefault="007B3903">
      <w:r>
        <w:separator/>
      </w:r>
    </w:p>
  </w:footnote>
  <w:footnote w:type="continuationSeparator" w:id="0">
    <w:p w:rsidR="00736AD6" w:rsidRDefault="007B39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7706" w:rsidRDefault="00583A80" w:rsidP="00AE49B6">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281C2D"/>
    <w:multiLevelType w:val="hybridMultilevel"/>
    <w:tmpl w:val="3E50F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87"/>
  <w:drawingGridVerticalSpacing w:val="18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885"/>
    <w:rsid w:val="00304649"/>
    <w:rsid w:val="00455885"/>
    <w:rsid w:val="00583A80"/>
    <w:rsid w:val="00736AD6"/>
    <w:rsid w:val="007B3903"/>
    <w:rsid w:val="00D258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A62C0C-63AE-43E5-A28A-5E5654D1B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5885"/>
    <w:pPr>
      <w:spacing w:after="0" w:line="240" w:lineRule="auto"/>
    </w:pPr>
    <w:rPr>
      <w:rFonts w:ascii="Calibri" w:eastAsia="Calibri" w:hAnsi="Calibri"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5885"/>
    <w:pPr>
      <w:tabs>
        <w:tab w:val="center" w:pos="4680"/>
        <w:tab w:val="right" w:pos="9360"/>
      </w:tabs>
    </w:pPr>
  </w:style>
  <w:style w:type="character" w:customStyle="1" w:styleId="HeaderChar">
    <w:name w:val="Header Char"/>
    <w:basedOn w:val="DefaultParagraphFont"/>
    <w:link w:val="Header"/>
    <w:uiPriority w:val="99"/>
    <w:rsid w:val="00455885"/>
    <w:rPr>
      <w:rFonts w:ascii="Calibri" w:eastAsia="Calibri" w:hAnsi="Calibri" w:cs="Arial"/>
      <w:sz w:val="20"/>
      <w:szCs w:val="20"/>
    </w:rPr>
  </w:style>
  <w:style w:type="paragraph" w:styleId="Footer">
    <w:name w:val="footer"/>
    <w:basedOn w:val="Normal"/>
    <w:link w:val="FooterChar"/>
    <w:uiPriority w:val="99"/>
    <w:unhideWhenUsed/>
    <w:rsid w:val="00455885"/>
    <w:pPr>
      <w:tabs>
        <w:tab w:val="center" w:pos="4680"/>
        <w:tab w:val="right" w:pos="9360"/>
      </w:tabs>
    </w:pPr>
  </w:style>
  <w:style w:type="character" w:customStyle="1" w:styleId="FooterChar">
    <w:name w:val="Footer Char"/>
    <w:basedOn w:val="DefaultParagraphFont"/>
    <w:link w:val="Footer"/>
    <w:uiPriority w:val="99"/>
    <w:rsid w:val="00455885"/>
    <w:rPr>
      <w:rFonts w:ascii="Calibri" w:eastAsia="Calibri" w:hAnsi="Calibri" w:cs="Arial"/>
      <w:sz w:val="20"/>
      <w:szCs w:val="20"/>
    </w:rPr>
  </w:style>
  <w:style w:type="character" w:styleId="Hyperlink">
    <w:name w:val="Hyperlink"/>
    <w:uiPriority w:val="99"/>
    <w:unhideWhenUsed/>
    <w:rsid w:val="00455885"/>
    <w:rPr>
      <w:color w:val="0563C1"/>
      <w:u w:val="single"/>
    </w:rPr>
  </w:style>
  <w:style w:type="character" w:styleId="Strong">
    <w:name w:val="Strong"/>
    <w:uiPriority w:val="22"/>
    <w:qFormat/>
    <w:rsid w:val="0045588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nda.Blake@ymcadc.org"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ymcadc.org" TargetMode="External"/><Relationship Id="rId4" Type="http://schemas.openxmlformats.org/officeDocument/2006/relationships/webSettings" Target="webSettings.xml"/><Relationship Id="rId9" Type="http://schemas.openxmlformats.org/officeDocument/2006/relationships/hyperlink" Target="https://dc-thingamajig.zfairs.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474</Words>
  <Characters>2707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Blake</dc:creator>
  <cp:keywords/>
  <dc:description/>
  <cp:lastModifiedBy>Linda Blake</cp:lastModifiedBy>
  <cp:revision>3</cp:revision>
  <dcterms:created xsi:type="dcterms:W3CDTF">2021-07-07T21:46:00Z</dcterms:created>
  <dcterms:modified xsi:type="dcterms:W3CDTF">2021-07-07T21:47:00Z</dcterms:modified>
</cp:coreProperties>
</file>